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1946E" w14:textId="2174B398" w:rsidR="00A50CDF" w:rsidRDefault="00A50CDF" w:rsidP="00A50CDF">
      <w:pPr>
        <w:bidi/>
        <w:rPr>
          <w:rtl/>
        </w:rPr>
      </w:pPr>
      <w:r w:rsidRPr="00A50CDF">
        <w:rPr>
          <w:rFonts w:hint="cs"/>
          <w:rtl/>
        </w:rPr>
        <w:t>מילים</w:t>
      </w:r>
      <w:r w:rsidRPr="00A50CDF">
        <w:rPr>
          <w:rtl/>
        </w:rPr>
        <w:t xml:space="preserve"> </w:t>
      </w:r>
      <w:r w:rsidRPr="00A50CDF">
        <w:rPr>
          <w:rFonts w:hint="cs"/>
          <w:rtl/>
        </w:rPr>
        <w:t>לזכר</w:t>
      </w:r>
      <w:r>
        <w:rPr>
          <w:rFonts w:hint="cs"/>
          <w:rtl/>
        </w:rPr>
        <w:t>ה</w:t>
      </w:r>
      <w:r w:rsidRPr="00A50CDF">
        <w:rPr>
          <w:rtl/>
        </w:rPr>
        <w:t xml:space="preserve"> </w:t>
      </w:r>
      <w:r w:rsidRPr="00A50CDF">
        <w:rPr>
          <w:rFonts w:hint="cs"/>
          <w:rtl/>
        </w:rPr>
        <w:t>של</w:t>
      </w:r>
      <w:r w:rsidRPr="00A50CDF">
        <w:rPr>
          <w:rtl/>
        </w:rPr>
        <w:t xml:space="preserve"> </w:t>
      </w:r>
      <w:r w:rsidRPr="00A50CDF">
        <w:rPr>
          <w:rFonts w:hint="cs"/>
          <w:rtl/>
        </w:rPr>
        <w:t>א</w:t>
      </w:r>
      <w:r>
        <w:rPr>
          <w:rFonts w:hint="cs"/>
          <w:rtl/>
        </w:rPr>
        <w:t>ריקה</w:t>
      </w:r>
      <w:r w:rsidRPr="00A50CDF">
        <w:rPr>
          <w:rtl/>
        </w:rPr>
        <w:t xml:space="preserve"> </w:t>
      </w:r>
      <w:r w:rsidRPr="00A50CDF">
        <w:rPr>
          <w:rFonts w:hint="cs"/>
          <w:rtl/>
        </w:rPr>
        <w:t>אלינזון</w:t>
      </w:r>
    </w:p>
    <w:p w14:paraId="11E98464" w14:textId="430D204D" w:rsidR="00770B54" w:rsidRDefault="00770B54" w:rsidP="00770B54">
      <w:pPr>
        <w:bidi/>
        <w:rPr>
          <w:rtl/>
        </w:rPr>
      </w:pPr>
      <w:r>
        <w:rPr>
          <w:rFonts w:hint="cs"/>
          <w:rtl/>
        </w:rPr>
        <w:t>נולדה: 8.1.1936 / י"ג טבת תרצ"ו</w:t>
      </w:r>
    </w:p>
    <w:p w14:paraId="7F2C30A8" w14:textId="699CFD37" w:rsidR="00770B54" w:rsidRPr="00A50CDF" w:rsidRDefault="00770B54" w:rsidP="00770B54">
      <w:pPr>
        <w:bidi/>
        <w:rPr>
          <w:lang w:val="en-IL"/>
        </w:rPr>
      </w:pPr>
      <w:r>
        <w:rPr>
          <w:rFonts w:hint="cs"/>
          <w:rtl/>
        </w:rPr>
        <w:t>נפטרה: 31/7/24 / כ"ו תמוז תשפ"ד</w:t>
      </w:r>
    </w:p>
    <w:p w14:paraId="04842BD1" w14:textId="629B3C4F" w:rsidR="00A50CDF" w:rsidRDefault="00A50CDF" w:rsidP="00A50CDF">
      <w:pPr>
        <w:bidi/>
        <w:rPr>
          <w:rtl/>
        </w:rPr>
      </w:pPr>
      <w:r w:rsidRPr="00A50CDF">
        <w:rPr>
          <w:rFonts w:hint="cs"/>
          <w:rtl/>
        </w:rPr>
        <w:t>א</w:t>
      </w:r>
      <w:r>
        <w:rPr>
          <w:rFonts w:hint="cs"/>
          <w:rtl/>
        </w:rPr>
        <w:t>ריקה</w:t>
      </w:r>
      <w:r w:rsidRPr="00A50CDF">
        <w:rPr>
          <w:rtl/>
        </w:rPr>
        <w:t xml:space="preserve"> </w:t>
      </w:r>
      <w:r w:rsidRPr="00A50CDF">
        <w:rPr>
          <w:rFonts w:hint="cs"/>
          <w:rtl/>
        </w:rPr>
        <w:t>נולד</w:t>
      </w:r>
      <w:r>
        <w:rPr>
          <w:rFonts w:hint="cs"/>
          <w:rtl/>
        </w:rPr>
        <w:t>ה</w:t>
      </w:r>
      <w:r w:rsidRPr="00A50CDF">
        <w:rPr>
          <w:rtl/>
        </w:rPr>
        <w:t xml:space="preserve"> </w:t>
      </w:r>
      <w:r w:rsidRPr="00A50CDF">
        <w:rPr>
          <w:rFonts w:hint="cs"/>
          <w:rtl/>
        </w:rPr>
        <w:t>ב</w:t>
      </w:r>
      <w:r>
        <w:rPr>
          <w:rFonts w:hint="cs"/>
          <w:rtl/>
        </w:rPr>
        <w:t>בודפשט שבהונגריה.</w:t>
      </w:r>
    </w:p>
    <w:p w14:paraId="1AB6D89E" w14:textId="6B31B164" w:rsidR="00A50CDF" w:rsidRDefault="00A50CDF" w:rsidP="00A50CDF">
      <w:pPr>
        <w:bidi/>
        <w:rPr>
          <w:rtl/>
        </w:rPr>
      </w:pPr>
      <w:r>
        <w:rPr>
          <w:rFonts w:hint="cs"/>
          <w:rtl/>
        </w:rPr>
        <w:t>מילדות בלטה בכישוריה האומנותיים בציור, פיסול, שירה, נגינה וגם בספורט.</w:t>
      </w:r>
    </w:p>
    <w:p w14:paraId="393B6687" w14:textId="1EADACC5" w:rsidR="005953B2" w:rsidRDefault="00770B54" w:rsidP="00770B54">
      <w:pPr>
        <w:bidi/>
        <w:rPr>
          <w:rtl/>
        </w:rPr>
      </w:pPr>
      <w:r>
        <w:rPr>
          <w:rFonts w:hint="cs"/>
          <w:rtl/>
        </w:rPr>
        <w:t>בילדותה עברה עם משפחתה את השואה</w:t>
      </w:r>
      <w:r w:rsidR="00655C5D">
        <w:rPr>
          <w:rFonts w:hint="cs"/>
          <w:rtl/>
        </w:rPr>
        <w:t>.</w:t>
      </w:r>
      <w:r w:rsidR="009049B9">
        <w:rPr>
          <w:rFonts w:hint="cs"/>
          <w:rtl/>
        </w:rPr>
        <w:t xml:space="preserve"> בהמשך התגוררה במשך  12 שנים בצרפת</w:t>
      </w:r>
      <w:r w:rsidR="005953B2">
        <w:rPr>
          <w:rFonts w:hint="cs"/>
          <w:rtl/>
        </w:rPr>
        <w:t>.</w:t>
      </w:r>
    </w:p>
    <w:p w14:paraId="62AE7C16" w14:textId="77777777" w:rsidR="00655C5D" w:rsidRDefault="00770B54" w:rsidP="009049B9">
      <w:pPr>
        <w:bidi/>
        <w:rPr>
          <w:rtl/>
        </w:rPr>
      </w:pPr>
      <w:r>
        <w:rPr>
          <w:rFonts w:hint="cs"/>
          <w:rtl/>
        </w:rPr>
        <w:t>ב 1</w:t>
      </w:r>
      <w:r w:rsidR="005953B2">
        <w:rPr>
          <w:rFonts w:hint="cs"/>
          <w:rtl/>
        </w:rPr>
        <w:t>9</w:t>
      </w:r>
      <w:r>
        <w:rPr>
          <w:rFonts w:hint="cs"/>
          <w:rtl/>
        </w:rPr>
        <w:t xml:space="preserve">68 הגיעה </w:t>
      </w:r>
      <w:r w:rsidR="005953B2">
        <w:rPr>
          <w:rFonts w:hint="cs"/>
          <w:rtl/>
        </w:rPr>
        <w:t>לקיבוץ ולמדה ב</w:t>
      </w:r>
      <w:r>
        <w:rPr>
          <w:rFonts w:hint="cs"/>
          <w:rtl/>
        </w:rPr>
        <w:t>אולפן הראשון</w:t>
      </w:r>
      <w:r w:rsidR="009049B9">
        <w:rPr>
          <w:rFonts w:hint="cs"/>
          <w:rtl/>
        </w:rPr>
        <w:t xml:space="preserve"> ותוך זמן קצר הכירה את אבינו איציק והחליטה לבנות את ביתה בקיבוץ. </w:t>
      </w:r>
      <w:r w:rsidR="0002214A">
        <w:rPr>
          <w:rFonts w:hint="cs"/>
          <w:rtl/>
        </w:rPr>
        <w:t xml:space="preserve">היא עבדה שנים רבות בבית נרקיס. </w:t>
      </w:r>
    </w:p>
    <w:p w14:paraId="10DEDFA5" w14:textId="07C9C59B" w:rsidR="00A50CDF" w:rsidRDefault="005953B2" w:rsidP="00655C5D">
      <w:pPr>
        <w:bidi/>
        <w:rPr>
          <w:rtl/>
        </w:rPr>
      </w:pPr>
      <w:r>
        <w:rPr>
          <w:rFonts w:hint="cs"/>
          <w:rtl/>
        </w:rPr>
        <w:t xml:space="preserve">היא </w:t>
      </w:r>
      <w:r w:rsidR="009049B9">
        <w:rPr>
          <w:rFonts w:hint="cs"/>
          <w:rtl/>
        </w:rPr>
        <w:t xml:space="preserve">תמיד </w:t>
      </w:r>
      <w:r>
        <w:rPr>
          <w:rFonts w:hint="cs"/>
          <w:rtl/>
        </w:rPr>
        <w:t>העריכה את המקום הנעים והבטוח שהקיבוץ היווה עבורה</w:t>
      </w:r>
      <w:r w:rsidR="009049B9">
        <w:rPr>
          <w:rFonts w:hint="cs"/>
          <w:rtl/>
        </w:rPr>
        <w:t xml:space="preserve"> ו</w:t>
      </w:r>
      <w:r>
        <w:rPr>
          <w:rFonts w:hint="cs"/>
          <w:rtl/>
        </w:rPr>
        <w:t>תמיד דאגה גם לתרום מיכולותיה.</w:t>
      </w:r>
      <w:r w:rsidR="00770B54">
        <w:rPr>
          <w:rFonts w:hint="cs"/>
          <w:rtl/>
        </w:rPr>
        <w:t xml:space="preserve"> הופיעה בחגים וטקסים </w:t>
      </w:r>
      <w:r w:rsidR="009049B9">
        <w:rPr>
          <w:rFonts w:hint="cs"/>
          <w:rtl/>
        </w:rPr>
        <w:t>בשירת סולו ובמקהלה, ציירה</w:t>
      </w:r>
      <w:r>
        <w:rPr>
          <w:rFonts w:hint="cs"/>
          <w:rtl/>
        </w:rPr>
        <w:t xml:space="preserve"> תפאורות להצגות בר המצווה עבודותיה קישטו את חדר האוכל ובתי ילדים</w:t>
      </w:r>
      <w:r w:rsidR="009049B9">
        <w:rPr>
          <w:rFonts w:hint="cs"/>
          <w:rtl/>
        </w:rPr>
        <w:t xml:space="preserve"> ועוד. </w:t>
      </w:r>
    </w:p>
    <w:p w14:paraId="144C11F7" w14:textId="2A91F234" w:rsidR="00CE653E" w:rsidRPr="00CE653E" w:rsidRDefault="00CE653E" w:rsidP="00CE653E">
      <w:pPr>
        <w:bidi/>
        <w:rPr>
          <w:lang w:val="en-IL"/>
        </w:rPr>
      </w:pPr>
      <w:r w:rsidRPr="00CE653E">
        <w:rPr>
          <w:lang w:val="en-IL"/>
        </w:rPr>
        <w:lastRenderedPageBreak/>
        <w:drawing>
          <wp:inline distT="0" distB="0" distL="0" distR="0" wp14:anchorId="3AA9847A" wp14:editId="0DCDC883">
            <wp:extent cx="4991735" cy="8863330"/>
            <wp:effectExtent l="0" t="0" r="0" b="0"/>
            <wp:docPr id="13830054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3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4062F" w14:textId="0895BCDF" w:rsidR="00B37BDE" w:rsidRDefault="00B37BDE" w:rsidP="00A50CDF">
      <w:pPr>
        <w:bidi/>
      </w:pPr>
    </w:p>
    <w:sectPr w:rsidR="00B37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01"/>
    <w:rsid w:val="0002214A"/>
    <w:rsid w:val="002D5F01"/>
    <w:rsid w:val="00542D71"/>
    <w:rsid w:val="005953B2"/>
    <w:rsid w:val="00655C5D"/>
    <w:rsid w:val="00770B54"/>
    <w:rsid w:val="009049B9"/>
    <w:rsid w:val="00A41ABD"/>
    <w:rsid w:val="00A50CDF"/>
    <w:rsid w:val="00B37BDE"/>
    <w:rsid w:val="00C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88D3"/>
  <w15:chartTrackingRefBased/>
  <w15:docId w15:val="{DA36B6D6-1295-49ED-8005-9914D49E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</dc:creator>
  <cp:keywords/>
  <dc:description/>
  <cp:lastModifiedBy>Moria</cp:lastModifiedBy>
  <cp:revision>5</cp:revision>
  <dcterms:created xsi:type="dcterms:W3CDTF">2024-09-26T17:40:00Z</dcterms:created>
  <dcterms:modified xsi:type="dcterms:W3CDTF">2024-09-26T18:32:00Z</dcterms:modified>
</cp:coreProperties>
</file>